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A4" w:rsidRDefault="00291B56" w:rsidP="003901B1">
      <w:pPr>
        <w:ind w:left="-993" w:firstLine="99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51E95F" wp14:editId="1C72D1AF">
            <wp:simplePos x="0" y="0"/>
            <wp:positionH relativeFrom="column">
              <wp:posOffset>3332480</wp:posOffset>
            </wp:positionH>
            <wp:positionV relativeFrom="paragraph">
              <wp:posOffset>-36830</wp:posOffset>
            </wp:positionV>
            <wp:extent cx="2861945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423" y="21435"/>
                <wp:lineTo x="214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2A4">
        <w:t>«Утверждаю»</w:t>
      </w:r>
    </w:p>
    <w:p w:rsidR="008912A4" w:rsidRDefault="008912A4" w:rsidP="008912A4">
      <w:r>
        <w:t xml:space="preserve">Директор   школы                        </w:t>
      </w:r>
      <w:proofErr w:type="spellStart"/>
      <w:r>
        <w:t>Гамова</w:t>
      </w:r>
      <w:proofErr w:type="spellEnd"/>
      <w:r>
        <w:t xml:space="preserve"> Е.Н.</w:t>
      </w:r>
    </w:p>
    <w:p w:rsidR="008912A4" w:rsidRPr="008912A4" w:rsidRDefault="008912A4" w:rsidP="008912A4">
      <w:r>
        <w:rPr>
          <w:rFonts w:ascii="Monotype Corsiva" w:hAnsi="Monotype Corsiva"/>
          <w:b/>
          <w:sz w:val="52"/>
          <w:szCs w:val="52"/>
        </w:rPr>
        <w:t xml:space="preserve">План                                           </w:t>
      </w:r>
    </w:p>
    <w:p w:rsidR="008912A4" w:rsidRDefault="008912A4" w:rsidP="008912A4">
      <w:p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мероприятий, </w:t>
      </w:r>
    </w:p>
    <w:p w:rsidR="008912A4" w:rsidRDefault="008912A4" w:rsidP="008912A4">
      <w:p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посвящённых</w:t>
      </w:r>
    </w:p>
    <w:p w:rsidR="008912A4" w:rsidRDefault="008912A4" w:rsidP="008912A4">
      <w:p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Масленичной неделе                       </w:t>
      </w:r>
    </w:p>
    <w:p w:rsidR="008912A4" w:rsidRDefault="008912A4" w:rsidP="008912A4">
      <w:pPr>
        <w:rPr>
          <w:rFonts w:ascii="Georgia" w:hAnsi="Georgia"/>
          <w:color w:val="FF0000"/>
          <w:sz w:val="40"/>
          <w:szCs w:val="40"/>
          <w:u w:val="single"/>
        </w:rPr>
      </w:pPr>
      <w:r>
        <w:rPr>
          <w:rFonts w:ascii="Georgia" w:hAnsi="Georgia"/>
          <w:color w:val="FF0000"/>
          <w:sz w:val="40"/>
          <w:szCs w:val="40"/>
          <w:u w:val="single"/>
        </w:rPr>
        <w:t>(24.02.2014 – 28.02.2014)</w:t>
      </w:r>
    </w:p>
    <w:p w:rsidR="008912A4" w:rsidRPr="00273459" w:rsidRDefault="008912A4" w:rsidP="008912A4">
      <w:pPr>
        <w:rPr>
          <w:b/>
          <w:sz w:val="28"/>
          <w:szCs w:val="28"/>
        </w:rPr>
      </w:pPr>
    </w:p>
    <w:tbl>
      <w:tblPr>
        <w:tblW w:w="11111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716"/>
        <w:gridCol w:w="1516"/>
        <w:gridCol w:w="2955"/>
        <w:gridCol w:w="2426"/>
      </w:tblGrid>
      <w:tr w:rsidR="008912A4" w:rsidRPr="00273459" w:rsidTr="0027345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Pr="00273459" w:rsidRDefault="008912A4" w:rsidP="00615B4C">
            <w:pPr>
              <w:jc w:val="center"/>
              <w:rPr>
                <w:b/>
                <w:sz w:val="28"/>
                <w:szCs w:val="28"/>
              </w:rPr>
            </w:pPr>
            <w:r w:rsidRPr="002734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Pr="00273459" w:rsidRDefault="008912A4" w:rsidP="00615B4C">
            <w:pPr>
              <w:jc w:val="center"/>
              <w:rPr>
                <w:b/>
                <w:sz w:val="28"/>
                <w:szCs w:val="28"/>
              </w:rPr>
            </w:pPr>
            <w:r w:rsidRPr="00273459">
              <w:rPr>
                <w:b/>
                <w:sz w:val="28"/>
                <w:szCs w:val="28"/>
              </w:rPr>
              <w:t>Название  мероприятия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Pr="00273459" w:rsidRDefault="008912A4" w:rsidP="00615B4C">
            <w:pPr>
              <w:jc w:val="center"/>
              <w:rPr>
                <w:b/>
                <w:sz w:val="28"/>
                <w:szCs w:val="28"/>
              </w:rPr>
            </w:pPr>
            <w:r w:rsidRPr="00273459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Pr="00273459" w:rsidRDefault="008912A4" w:rsidP="00615B4C">
            <w:pPr>
              <w:jc w:val="center"/>
              <w:rPr>
                <w:b/>
                <w:sz w:val="28"/>
                <w:szCs w:val="28"/>
              </w:rPr>
            </w:pPr>
            <w:r w:rsidRPr="00273459">
              <w:rPr>
                <w:b/>
                <w:sz w:val="28"/>
                <w:szCs w:val="28"/>
              </w:rPr>
              <w:t xml:space="preserve">Дата и место </w:t>
            </w:r>
          </w:p>
          <w:p w:rsidR="008912A4" w:rsidRPr="00273459" w:rsidRDefault="008912A4" w:rsidP="00615B4C">
            <w:pPr>
              <w:jc w:val="center"/>
              <w:rPr>
                <w:b/>
                <w:sz w:val="28"/>
                <w:szCs w:val="28"/>
              </w:rPr>
            </w:pPr>
            <w:r w:rsidRPr="0027345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Pr="00273459" w:rsidRDefault="008912A4" w:rsidP="00615B4C">
            <w:pPr>
              <w:jc w:val="center"/>
              <w:rPr>
                <w:b/>
                <w:sz w:val="28"/>
                <w:szCs w:val="28"/>
              </w:rPr>
            </w:pPr>
            <w:r w:rsidRPr="002734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912A4" w:rsidTr="00273459">
        <w:trPr>
          <w:trHeight w:val="94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 часы </w:t>
            </w:r>
          </w:p>
          <w:p w:rsidR="008912A4" w:rsidRDefault="008912A4" w:rsidP="00615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3459">
              <w:rPr>
                <w:b/>
                <w:i/>
                <w:sz w:val="28"/>
                <w:szCs w:val="28"/>
              </w:rPr>
              <w:t>Масленица. Традиции и обычаи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24.02.2014-</w:t>
            </w:r>
          </w:p>
          <w:p w:rsidR="008912A4" w:rsidRDefault="008912A4" w:rsidP="00615B4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27.02.2014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ЕСОШ № 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912A4" w:rsidTr="0027345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игру к празднику «</w:t>
            </w:r>
            <w:r w:rsidRPr="00273459">
              <w:rPr>
                <w:b/>
                <w:sz w:val="28"/>
                <w:szCs w:val="28"/>
              </w:rPr>
              <w:t>Проводы</w:t>
            </w:r>
            <w:r>
              <w:rPr>
                <w:sz w:val="28"/>
                <w:szCs w:val="28"/>
              </w:rPr>
              <w:t xml:space="preserve">  </w:t>
            </w:r>
            <w:r w:rsidRPr="00273459">
              <w:rPr>
                <w:b/>
                <w:sz w:val="28"/>
                <w:szCs w:val="28"/>
              </w:rPr>
              <w:t>Масленицы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сдать   до</w:t>
            </w:r>
          </w:p>
          <w:p w:rsidR="008912A4" w:rsidRDefault="008912A4" w:rsidP="00615B4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26.02.2014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7-8 классов</w:t>
            </w:r>
          </w:p>
        </w:tc>
      </w:tr>
      <w:tr w:rsidR="008912A4" w:rsidTr="0027345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</w:p>
          <w:p w:rsidR="008912A4" w:rsidRDefault="008912A4" w:rsidP="00615B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«</w:t>
            </w:r>
            <w:r w:rsidRPr="00273459">
              <w:rPr>
                <w:b/>
                <w:i/>
                <w:sz w:val="28"/>
                <w:szCs w:val="28"/>
              </w:rPr>
              <w:t>Проводы Масленицы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27.02.2014</w:t>
            </w:r>
          </w:p>
          <w:p w:rsidR="00273459" w:rsidRPr="00273459" w:rsidRDefault="00273459" w:rsidP="00615B4C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 xml:space="preserve">5-6 урок </w:t>
            </w:r>
            <w:r>
              <w:rPr>
                <w:color w:val="FF0000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color w:val="FF0000"/>
                <w:sz w:val="28"/>
                <w:szCs w:val="28"/>
                <w:u w:val="single"/>
              </w:rPr>
              <w:t xml:space="preserve"> смены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двор/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погоде)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 Н.П.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Маленко С.А.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Замарина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8912A4" w:rsidTr="0027345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</w:p>
          <w:p w:rsidR="008912A4" w:rsidRDefault="008912A4" w:rsidP="00615B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273459">
              <w:rPr>
                <w:b/>
                <w:i/>
                <w:sz w:val="28"/>
                <w:szCs w:val="28"/>
              </w:rPr>
              <w:t>Проводы  Масленицы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</w:p>
          <w:p w:rsidR="008912A4" w:rsidRDefault="008912A4" w:rsidP="0027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3459">
              <w:rPr>
                <w:sz w:val="28"/>
                <w:szCs w:val="28"/>
              </w:rPr>
              <w:t>,9,10,</w:t>
            </w:r>
            <w:r>
              <w:rPr>
                <w:sz w:val="28"/>
                <w:szCs w:val="28"/>
              </w:rPr>
              <w:t>11</w:t>
            </w:r>
            <w:r w:rsidR="00273459">
              <w:rPr>
                <w:sz w:val="28"/>
                <w:szCs w:val="28"/>
              </w:rPr>
              <w:t>-е</w:t>
            </w:r>
          </w:p>
          <w:p w:rsidR="00273459" w:rsidRDefault="00273459" w:rsidP="0027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6,7,8-е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8912A4" w:rsidP="00615B4C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28.02.2014</w:t>
            </w:r>
          </w:p>
          <w:p w:rsidR="00273459" w:rsidRPr="00273459" w:rsidRDefault="00273459" w:rsidP="00273459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 xml:space="preserve">5-6 урок </w:t>
            </w:r>
            <w:r w:rsidRPr="00273459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FF0000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color w:val="FF0000"/>
                <w:sz w:val="28"/>
                <w:szCs w:val="28"/>
                <w:u w:val="single"/>
              </w:rPr>
              <w:t xml:space="preserve"> смены</w:t>
            </w:r>
          </w:p>
          <w:p w:rsidR="00273459" w:rsidRPr="00273459" w:rsidRDefault="00273459" w:rsidP="00273459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 xml:space="preserve">5-6 урок </w:t>
            </w:r>
            <w:r w:rsidRPr="00273459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FF0000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color w:val="FF0000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color w:val="FF0000"/>
                <w:sz w:val="28"/>
                <w:szCs w:val="28"/>
                <w:u w:val="single"/>
              </w:rPr>
              <w:t xml:space="preserve"> смены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двор/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погоде)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4" w:rsidRDefault="00273459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 Н.П.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Ладюкова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8912A4" w:rsidRDefault="008912A4" w:rsidP="0061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Л.Н.</w:t>
            </w:r>
          </w:p>
        </w:tc>
      </w:tr>
    </w:tbl>
    <w:p w:rsidR="008912A4" w:rsidRDefault="008912A4" w:rsidP="008912A4">
      <w:pPr>
        <w:jc w:val="center"/>
        <w:rPr>
          <w:sz w:val="28"/>
          <w:szCs w:val="28"/>
        </w:rPr>
      </w:pPr>
    </w:p>
    <w:p w:rsidR="008912A4" w:rsidRPr="00273459" w:rsidRDefault="008912A4" w:rsidP="008912A4">
      <w:pPr>
        <w:jc w:val="both"/>
        <w:rPr>
          <w:b/>
          <w:sz w:val="36"/>
          <w:szCs w:val="36"/>
        </w:rPr>
      </w:pPr>
      <w:r w:rsidRPr="00273459">
        <w:rPr>
          <w:b/>
          <w:sz w:val="36"/>
          <w:szCs w:val="36"/>
        </w:rPr>
        <w:t xml:space="preserve">Для  проведения  праздника «Проводы Масленицы» </w:t>
      </w:r>
      <w:r w:rsidRPr="00273459">
        <w:rPr>
          <w:b/>
          <w:sz w:val="36"/>
          <w:szCs w:val="36"/>
          <w:u w:val="single"/>
        </w:rPr>
        <w:t>каждый класс готовит</w:t>
      </w:r>
      <w:r w:rsidRPr="00273459">
        <w:rPr>
          <w:b/>
          <w:sz w:val="36"/>
          <w:szCs w:val="36"/>
        </w:rPr>
        <w:t xml:space="preserve">  </w:t>
      </w:r>
    </w:p>
    <w:p w:rsidR="008912A4" w:rsidRPr="00273459" w:rsidRDefault="008912A4" w:rsidP="008912A4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273459">
        <w:rPr>
          <w:b/>
          <w:sz w:val="36"/>
          <w:szCs w:val="36"/>
        </w:rPr>
        <w:t xml:space="preserve">стол (оформляет его, выносит во двор школы/спортивный зал); </w:t>
      </w:r>
    </w:p>
    <w:p w:rsidR="008912A4" w:rsidRPr="00273459" w:rsidRDefault="008912A4" w:rsidP="008912A4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273459">
        <w:rPr>
          <w:b/>
          <w:sz w:val="36"/>
          <w:szCs w:val="36"/>
        </w:rPr>
        <w:t xml:space="preserve">масленичную  </w:t>
      </w:r>
      <w:proofErr w:type="spellStart"/>
      <w:r w:rsidRPr="00273459">
        <w:rPr>
          <w:b/>
          <w:sz w:val="36"/>
          <w:szCs w:val="36"/>
        </w:rPr>
        <w:t>кричалку</w:t>
      </w:r>
      <w:proofErr w:type="spellEnd"/>
      <w:r w:rsidRPr="00273459">
        <w:rPr>
          <w:b/>
          <w:sz w:val="36"/>
          <w:szCs w:val="36"/>
        </w:rPr>
        <w:t>;</w:t>
      </w:r>
    </w:p>
    <w:p w:rsidR="008912A4" w:rsidRPr="00273459" w:rsidRDefault="008912A4" w:rsidP="008912A4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273459">
        <w:rPr>
          <w:b/>
          <w:sz w:val="36"/>
          <w:szCs w:val="36"/>
        </w:rPr>
        <w:t>элементы  народного костюма (по желанию);</w:t>
      </w:r>
    </w:p>
    <w:p w:rsidR="008912A4" w:rsidRPr="00273459" w:rsidRDefault="008912A4" w:rsidP="008912A4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273459">
        <w:rPr>
          <w:b/>
          <w:sz w:val="36"/>
          <w:szCs w:val="36"/>
        </w:rPr>
        <w:t>принимает участие  во всех  конкурсах и соревнованиях, проводимых организаторами   праздника.</w:t>
      </w:r>
    </w:p>
    <w:p w:rsidR="008912A4" w:rsidRPr="00273459" w:rsidRDefault="008912A4" w:rsidP="008912A4">
      <w:pPr>
        <w:jc w:val="both"/>
        <w:rPr>
          <w:b/>
          <w:sz w:val="36"/>
          <w:szCs w:val="36"/>
        </w:rPr>
      </w:pPr>
    </w:p>
    <w:p w:rsidR="008912A4" w:rsidRPr="00273459" w:rsidRDefault="008912A4" w:rsidP="008912A4">
      <w:pPr>
        <w:rPr>
          <w:sz w:val="36"/>
          <w:szCs w:val="36"/>
        </w:rPr>
      </w:pPr>
    </w:p>
    <w:p w:rsidR="003E7285" w:rsidRDefault="00DA42EF" w:rsidP="008912A4">
      <w:pPr>
        <w:jc w:val="right"/>
      </w:pPr>
      <w:bookmarkStart w:id="0" w:name="_GoBack"/>
      <w:bookmarkEnd w:id="0"/>
    </w:p>
    <w:sectPr w:rsidR="003E7285" w:rsidSect="008912A4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784F"/>
    <w:multiLevelType w:val="hybridMultilevel"/>
    <w:tmpl w:val="A240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B6"/>
    <w:rsid w:val="001C4070"/>
    <w:rsid w:val="00273459"/>
    <w:rsid w:val="00291B56"/>
    <w:rsid w:val="003901B1"/>
    <w:rsid w:val="006B5D5F"/>
    <w:rsid w:val="008154B6"/>
    <w:rsid w:val="008912A4"/>
    <w:rsid w:val="00E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4D4D-1670-4EB8-9DB3-50750303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4</cp:revision>
  <cp:lastPrinted>2014-02-24T12:25:00Z</cp:lastPrinted>
  <dcterms:created xsi:type="dcterms:W3CDTF">2014-02-21T08:38:00Z</dcterms:created>
  <dcterms:modified xsi:type="dcterms:W3CDTF">2014-02-24T12:29:00Z</dcterms:modified>
</cp:coreProperties>
</file>